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2B70" w14:textId="77777777" w:rsidR="003B5DC2" w:rsidRDefault="003B5DC2" w:rsidP="00D372C8">
      <w:pPr>
        <w:spacing w:line="360" w:lineRule="auto"/>
        <w:jc w:val="both"/>
        <w:rPr>
          <w:rFonts w:ascii="Calibri" w:hAnsi="Calibri" w:cs="Calibri"/>
          <w:b/>
          <w:sz w:val="23"/>
          <w:szCs w:val="23"/>
          <w:u w:val="single"/>
        </w:rPr>
      </w:pPr>
    </w:p>
    <w:p w14:paraId="30705396" w14:textId="77777777" w:rsidR="003B5DC2" w:rsidRPr="00A144BC" w:rsidRDefault="003B5DC2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36A8C" w14:textId="3E87D7B3" w:rsidR="00D372C8" w:rsidRPr="002D6B16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Extrato de Publicação de Ratificação da </w:t>
      </w:r>
      <w:r w:rsidR="00C45CFD">
        <w:rPr>
          <w:rFonts w:ascii="Arial" w:hAnsi="Arial" w:cs="Arial"/>
          <w:b/>
          <w:sz w:val="22"/>
          <w:szCs w:val="22"/>
          <w:u w:val="single"/>
        </w:rPr>
        <w:t xml:space="preserve">inexigibilidade </w:t>
      </w:r>
      <w:r w:rsidRPr="002D6B16">
        <w:rPr>
          <w:rFonts w:ascii="Arial" w:hAnsi="Arial" w:cs="Arial"/>
          <w:b/>
          <w:sz w:val="22"/>
          <w:szCs w:val="22"/>
          <w:u w:val="single"/>
        </w:rPr>
        <w:t xml:space="preserve">de Licitação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852F73">
        <w:rPr>
          <w:rFonts w:ascii="Arial" w:hAnsi="Arial" w:cs="Arial"/>
          <w:b/>
          <w:sz w:val="22"/>
          <w:szCs w:val="22"/>
          <w:u w:val="single"/>
        </w:rPr>
        <w:t>2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155B5A86" w14:textId="2887F58E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6B16">
        <w:rPr>
          <w:rFonts w:ascii="Arial" w:hAnsi="Arial" w:cs="Arial"/>
          <w:b/>
          <w:sz w:val="22"/>
          <w:szCs w:val="22"/>
          <w:u w:val="single"/>
        </w:rPr>
        <w:t xml:space="preserve">Processo 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0</w:t>
      </w:r>
      <w:r w:rsidR="00852F73">
        <w:rPr>
          <w:rFonts w:ascii="Arial" w:hAnsi="Arial" w:cs="Arial"/>
          <w:b/>
          <w:sz w:val="22"/>
          <w:szCs w:val="22"/>
          <w:u w:val="single"/>
        </w:rPr>
        <w:t>2</w:t>
      </w:r>
      <w:r w:rsidRPr="002D6B16">
        <w:rPr>
          <w:rFonts w:ascii="Arial" w:hAnsi="Arial" w:cs="Arial"/>
          <w:b/>
          <w:sz w:val="22"/>
          <w:szCs w:val="22"/>
          <w:u w:val="single"/>
        </w:rPr>
        <w:t>/202</w:t>
      </w:r>
      <w:r w:rsidR="002D6B16" w:rsidRPr="002D6B16">
        <w:rPr>
          <w:rFonts w:ascii="Arial" w:hAnsi="Arial" w:cs="Arial"/>
          <w:b/>
          <w:sz w:val="22"/>
          <w:szCs w:val="22"/>
          <w:u w:val="single"/>
        </w:rPr>
        <w:t>4</w:t>
      </w:r>
    </w:p>
    <w:p w14:paraId="6CAC7C1A" w14:textId="484EACD6" w:rsidR="00D372C8" w:rsidRPr="00A144BC" w:rsidRDefault="00D372C8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 xml:space="preserve">Contratante: </w:t>
      </w:r>
      <w:r w:rsidR="00C45CFD">
        <w:rPr>
          <w:rFonts w:ascii="Arial" w:hAnsi="Arial" w:cs="Arial"/>
          <w:sz w:val="22"/>
          <w:szCs w:val="22"/>
        </w:rPr>
        <w:t>Câmara Municipal de Santa Carmem</w:t>
      </w:r>
      <w:r w:rsidRPr="00A144BC">
        <w:rPr>
          <w:rFonts w:ascii="Arial" w:hAnsi="Arial" w:cs="Arial"/>
          <w:sz w:val="22"/>
          <w:szCs w:val="22"/>
        </w:rPr>
        <w:tab/>
      </w:r>
    </w:p>
    <w:p w14:paraId="3021DED8" w14:textId="0EFB6A6A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32.944.993/0001-46</w:t>
      </w:r>
    </w:p>
    <w:p w14:paraId="1E6EBF71" w14:textId="6C8A7D27" w:rsidR="00A144BC" w:rsidRDefault="00D372C8" w:rsidP="00236AA0">
      <w:pPr>
        <w:spacing w:line="360" w:lineRule="auto"/>
        <w:jc w:val="both"/>
        <w:rPr>
          <w:rFonts w:ascii="Arial" w:hAnsi="Arial" w:cs="Arial"/>
        </w:rPr>
      </w:pPr>
      <w:r w:rsidRPr="00A144BC">
        <w:rPr>
          <w:rFonts w:ascii="Arial" w:hAnsi="Arial" w:cs="Arial"/>
          <w:b/>
          <w:sz w:val="22"/>
          <w:szCs w:val="22"/>
        </w:rPr>
        <w:t>Objeto: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852F73">
        <w:rPr>
          <w:rFonts w:ascii="Arial" w:hAnsi="Arial" w:cs="Arial"/>
          <w:sz w:val="22"/>
          <w:szCs w:val="22"/>
        </w:rPr>
        <w:t>P</w:t>
      </w:r>
      <w:r w:rsidR="00852F73" w:rsidRPr="00852F73">
        <w:rPr>
          <w:rFonts w:ascii="Arial" w:hAnsi="Arial" w:cs="Arial"/>
          <w:sz w:val="22"/>
          <w:szCs w:val="22"/>
        </w:rPr>
        <w:t xml:space="preserve">restação de serviço de apoio cultural a associação de radiodifusão comunitária, artística e cultural de Santa Carmem – </w:t>
      </w:r>
      <w:proofErr w:type="gramStart"/>
      <w:r w:rsidR="00852F73" w:rsidRPr="00852F73">
        <w:rPr>
          <w:rFonts w:ascii="Arial" w:hAnsi="Arial" w:cs="Arial"/>
          <w:sz w:val="22"/>
          <w:szCs w:val="22"/>
        </w:rPr>
        <w:t>ARCASCA.</w:t>
      </w:r>
      <w:r w:rsidR="00236AA0" w:rsidRPr="00236AA0">
        <w:rPr>
          <w:rFonts w:ascii="Arial" w:hAnsi="Arial" w:cs="Arial"/>
          <w:sz w:val="22"/>
          <w:szCs w:val="22"/>
        </w:rPr>
        <w:t>.</w:t>
      </w:r>
      <w:proofErr w:type="gramEnd"/>
    </w:p>
    <w:p w14:paraId="19B303A8" w14:textId="199BF16C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Fornecedor vencedor: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852F73" w:rsidRPr="00852F73">
        <w:rPr>
          <w:rFonts w:ascii="Arial" w:hAnsi="Arial" w:cs="Arial"/>
          <w:sz w:val="22"/>
          <w:szCs w:val="22"/>
        </w:rPr>
        <w:t>ARCASCA – Associação de Radiodifusão Comunitária e Cultural de Santa Carmem</w:t>
      </w:r>
      <w:r w:rsidR="00852F73">
        <w:rPr>
          <w:rFonts w:ascii="Arial" w:hAnsi="Arial" w:cs="Arial"/>
          <w:sz w:val="22"/>
          <w:szCs w:val="22"/>
        </w:rPr>
        <w:t>.</w:t>
      </w:r>
    </w:p>
    <w:p w14:paraId="03A000F4" w14:textId="3096F625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CPF/CNPJ: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852F73" w:rsidRPr="00685AF4">
        <w:rPr>
          <w:rFonts w:ascii="Arial" w:hAnsi="Arial" w:cs="Arial"/>
          <w:sz w:val="24"/>
          <w:szCs w:val="24"/>
        </w:rPr>
        <w:t>07.634.782/0001-60</w:t>
      </w:r>
    </w:p>
    <w:p w14:paraId="2C51379B" w14:textId="74214408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Valor Total: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852F73" w:rsidRPr="00852F73">
        <w:rPr>
          <w:rFonts w:ascii="Arial" w:hAnsi="Arial" w:cs="Arial"/>
          <w:sz w:val="22"/>
          <w:szCs w:val="22"/>
        </w:rPr>
        <w:t>R$ 14.400,00 (quatorze mil e quatrocentos reais)</w:t>
      </w:r>
    </w:p>
    <w:p w14:paraId="42CEFA2B" w14:textId="61E4B59E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Fundamento Legal:</w:t>
      </w:r>
      <w:r w:rsidRPr="00A144BC">
        <w:rPr>
          <w:rFonts w:ascii="Arial" w:hAnsi="Arial" w:cs="Arial"/>
          <w:sz w:val="22"/>
          <w:szCs w:val="22"/>
        </w:rPr>
        <w:t xml:space="preserve"> Art. 7</w:t>
      </w:r>
      <w:r w:rsidR="00C10347">
        <w:rPr>
          <w:rFonts w:ascii="Arial" w:hAnsi="Arial" w:cs="Arial"/>
          <w:sz w:val="22"/>
          <w:szCs w:val="22"/>
        </w:rPr>
        <w:t>4</w:t>
      </w:r>
      <w:r w:rsidRPr="00A144BC">
        <w:rPr>
          <w:rFonts w:ascii="Arial" w:hAnsi="Arial" w:cs="Arial"/>
          <w:sz w:val="22"/>
          <w:szCs w:val="22"/>
        </w:rPr>
        <w:t xml:space="preserve"> da Lei 14.133/2021.</w:t>
      </w:r>
    </w:p>
    <w:p w14:paraId="19601AB1" w14:textId="74B19CFC" w:rsidR="00D372C8" w:rsidRPr="00A144BC" w:rsidRDefault="00D372C8" w:rsidP="00D372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44BC">
        <w:rPr>
          <w:rFonts w:ascii="Arial" w:hAnsi="Arial" w:cs="Arial"/>
          <w:b/>
          <w:sz w:val="22"/>
          <w:szCs w:val="22"/>
        </w:rPr>
        <w:t>Ratificação:</w:t>
      </w:r>
      <w:r w:rsidRPr="00A144BC">
        <w:rPr>
          <w:rFonts w:ascii="Arial" w:hAnsi="Arial" w:cs="Arial"/>
          <w:sz w:val="22"/>
          <w:szCs w:val="22"/>
        </w:rPr>
        <w:t xml:space="preserve"> </w:t>
      </w:r>
      <w:r w:rsidR="00C45CFD">
        <w:rPr>
          <w:rFonts w:ascii="Arial" w:hAnsi="Arial" w:cs="Arial"/>
          <w:sz w:val="22"/>
          <w:szCs w:val="22"/>
        </w:rPr>
        <w:t>03</w:t>
      </w:r>
      <w:r w:rsidRPr="00A144BC">
        <w:rPr>
          <w:rFonts w:ascii="Arial" w:hAnsi="Arial" w:cs="Arial"/>
          <w:sz w:val="22"/>
          <w:szCs w:val="22"/>
        </w:rPr>
        <w:t xml:space="preserve"> de </w:t>
      </w:r>
      <w:r w:rsidR="00A144BC" w:rsidRPr="00A144BC">
        <w:rPr>
          <w:rFonts w:ascii="Arial" w:hAnsi="Arial" w:cs="Arial"/>
          <w:sz w:val="22"/>
          <w:szCs w:val="22"/>
        </w:rPr>
        <w:t>janeiro de 2024</w:t>
      </w:r>
      <w:r w:rsidRPr="00A144BC">
        <w:rPr>
          <w:rFonts w:ascii="Arial" w:hAnsi="Arial" w:cs="Arial"/>
          <w:sz w:val="22"/>
          <w:szCs w:val="22"/>
        </w:rPr>
        <w:t>.</w:t>
      </w:r>
    </w:p>
    <w:p w14:paraId="16ECAE54" w14:textId="0FCA62C0" w:rsidR="00715DE1" w:rsidRPr="00A144BC" w:rsidRDefault="00C45CFD" w:rsidP="00D372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Sulferino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Junior Alves de Carvalho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72C8" w:rsidRPr="00A144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Câmara </w:t>
      </w:r>
      <w:r w:rsidR="00D372C8" w:rsidRPr="00A144BC">
        <w:rPr>
          <w:rFonts w:ascii="Arial" w:hAnsi="Arial" w:cs="Arial"/>
          <w:b/>
          <w:sz w:val="22"/>
          <w:szCs w:val="22"/>
        </w:rPr>
        <w:t>Municipal</w:t>
      </w:r>
    </w:p>
    <w:p w14:paraId="10E87E92" w14:textId="77777777" w:rsidR="00EF505D" w:rsidRPr="006F1363" w:rsidRDefault="00EF505D" w:rsidP="00CF37EC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</w:p>
    <w:sectPr w:rsidR="00EF505D" w:rsidRPr="006F1363" w:rsidSect="009B4DEB">
      <w:headerReference w:type="default" r:id="rId6"/>
      <w:footerReference w:type="default" r:id="rId7"/>
      <w:pgSz w:w="11907" w:h="16840" w:code="9"/>
      <w:pgMar w:top="1134" w:right="1275" w:bottom="1701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F400" w14:textId="77777777" w:rsidR="009B4DEB" w:rsidRDefault="009B4DEB">
      <w:r>
        <w:separator/>
      </w:r>
    </w:p>
  </w:endnote>
  <w:endnote w:type="continuationSeparator" w:id="0">
    <w:p w14:paraId="00E989BB" w14:textId="77777777" w:rsidR="009B4DEB" w:rsidRDefault="009B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1992" w14:textId="77777777" w:rsidR="00FA532F" w:rsidRPr="009D1883" w:rsidRDefault="00FA532F" w:rsidP="009D1883">
    <w:pPr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4157" w14:textId="77777777" w:rsidR="009B4DEB" w:rsidRDefault="009B4DEB">
      <w:r>
        <w:separator/>
      </w:r>
    </w:p>
  </w:footnote>
  <w:footnote w:type="continuationSeparator" w:id="0">
    <w:p w14:paraId="5D61101F" w14:textId="77777777" w:rsidR="009B4DEB" w:rsidRDefault="009B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823" w14:textId="77777777" w:rsidR="00FA532F" w:rsidRDefault="00FA532F">
    <w:pPr>
      <w:ind w:firstLine="2552"/>
    </w:pPr>
  </w:p>
  <w:p w14:paraId="2653471F" w14:textId="77777777" w:rsidR="00FA532F" w:rsidRDefault="00FA532F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09"/>
    <w:rsid w:val="00004F22"/>
    <w:rsid w:val="000252FA"/>
    <w:rsid w:val="00043591"/>
    <w:rsid w:val="00133F02"/>
    <w:rsid w:val="00157B4C"/>
    <w:rsid w:val="00195B09"/>
    <w:rsid w:val="001E5021"/>
    <w:rsid w:val="00224656"/>
    <w:rsid w:val="00235139"/>
    <w:rsid w:val="00236AA0"/>
    <w:rsid w:val="002A1BF4"/>
    <w:rsid w:val="002D6B16"/>
    <w:rsid w:val="002E74A1"/>
    <w:rsid w:val="003233A9"/>
    <w:rsid w:val="00342AB3"/>
    <w:rsid w:val="00353240"/>
    <w:rsid w:val="00362652"/>
    <w:rsid w:val="003B5DC2"/>
    <w:rsid w:val="00472907"/>
    <w:rsid w:val="0048660B"/>
    <w:rsid w:val="004B40D8"/>
    <w:rsid w:val="0054405C"/>
    <w:rsid w:val="005A0316"/>
    <w:rsid w:val="005E7793"/>
    <w:rsid w:val="0060658C"/>
    <w:rsid w:val="006527DF"/>
    <w:rsid w:val="00684592"/>
    <w:rsid w:val="00692D9A"/>
    <w:rsid w:val="0069373F"/>
    <w:rsid w:val="006A7AEC"/>
    <w:rsid w:val="006C5DEB"/>
    <w:rsid w:val="006E26B9"/>
    <w:rsid w:val="006E2968"/>
    <w:rsid w:val="006F1363"/>
    <w:rsid w:val="006F1D5D"/>
    <w:rsid w:val="00715DE1"/>
    <w:rsid w:val="00716C9C"/>
    <w:rsid w:val="0075767B"/>
    <w:rsid w:val="007D54D0"/>
    <w:rsid w:val="00812008"/>
    <w:rsid w:val="00851F2E"/>
    <w:rsid w:val="00852F73"/>
    <w:rsid w:val="009B4DEB"/>
    <w:rsid w:val="009C6480"/>
    <w:rsid w:val="009D1883"/>
    <w:rsid w:val="00A144BC"/>
    <w:rsid w:val="00A458FD"/>
    <w:rsid w:val="00A50BE0"/>
    <w:rsid w:val="00A50BF1"/>
    <w:rsid w:val="00AB7889"/>
    <w:rsid w:val="00B11AC5"/>
    <w:rsid w:val="00B31FD8"/>
    <w:rsid w:val="00B74F68"/>
    <w:rsid w:val="00BA4DA0"/>
    <w:rsid w:val="00C10347"/>
    <w:rsid w:val="00C45CFD"/>
    <w:rsid w:val="00C46138"/>
    <w:rsid w:val="00C52591"/>
    <w:rsid w:val="00C55071"/>
    <w:rsid w:val="00C56144"/>
    <w:rsid w:val="00CF37EC"/>
    <w:rsid w:val="00D00099"/>
    <w:rsid w:val="00D15A01"/>
    <w:rsid w:val="00D372C8"/>
    <w:rsid w:val="00D43CA1"/>
    <w:rsid w:val="00DB62B6"/>
    <w:rsid w:val="00DD3B54"/>
    <w:rsid w:val="00DF7BF9"/>
    <w:rsid w:val="00EE112D"/>
    <w:rsid w:val="00EF505D"/>
    <w:rsid w:val="00EF6A74"/>
    <w:rsid w:val="00F0557E"/>
    <w:rsid w:val="00F279CE"/>
    <w:rsid w:val="00F616EB"/>
    <w:rsid w:val="00F6478C"/>
    <w:rsid w:val="00FA3ABF"/>
    <w:rsid w:val="00F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0380"/>
  <w15:chartTrackingRefBased/>
  <w15:docId w15:val="{EF057E2D-AD48-4DEE-B26C-A698DA42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552"/>
      <w:outlineLvl w:val="0"/>
    </w:pPr>
    <w:rPr>
      <w:rFonts w:ascii="AvantGarde Md BT" w:hAnsi="AvantGarde Md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b/>
      <w:color w:val="0000FF"/>
      <w:sz w:val="24"/>
    </w:rPr>
  </w:style>
  <w:style w:type="paragraph" w:styleId="Ttulo">
    <w:name w:val="Title"/>
    <w:basedOn w:val="Normal"/>
    <w:qFormat/>
    <w:pPr>
      <w:jc w:val="center"/>
    </w:pPr>
    <w:rPr>
      <w:b/>
      <w:color w:val="0000FF"/>
      <w:sz w:val="24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9D18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3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c\Folha%20Timbrada%20em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em branco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Home User</dc:creator>
  <cp:keywords/>
  <cp:lastModifiedBy>contabilidade</cp:lastModifiedBy>
  <cp:revision>3</cp:revision>
  <cp:lastPrinted>2022-01-05T12:41:00Z</cp:lastPrinted>
  <dcterms:created xsi:type="dcterms:W3CDTF">2024-01-25T12:21:00Z</dcterms:created>
  <dcterms:modified xsi:type="dcterms:W3CDTF">2024-01-26T13:54:00Z</dcterms:modified>
</cp:coreProperties>
</file>