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C1" w:rsidRDefault="00A722DB">
      <w:pPr>
        <w:spacing w:after="317" w:line="259" w:lineRule="auto"/>
        <w:ind w:left="0" w:firstLine="0"/>
        <w:jc w:val="center"/>
      </w:pPr>
      <w:bookmarkStart w:id="0" w:name="_GoBack"/>
      <w:bookmarkEnd w:id="0"/>
      <w:r>
        <w:t>ATA Nº 009</w:t>
      </w:r>
      <w:r w:rsidR="00D77D67">
        <w:t xml:space="preserve">/2024 </w:t>
      </w:r>
    </w:p>
    <w:p w:rsidR="00FE3AC1" w:rsidRPr="00BD24B0" w:rsidRDefault="00A722DB" w:rsidP="00BD24B0">
      <w:pPr>
        <w:ind w:left="-5" w:right="-1"/>
        <w:rPr>
          <w:rFonts w:eastAsia="Calibri"/>
          <w:bCs/>
          <w:color w:val="auto"/>
          <w:szCs w:val="24"/>
          <w:lang w:eastAsia="en-US"/>
        </w:rPr>
      </w:pPr>
      <w:r>
        <w:t>Aos quinze</w:t>
      </w:r>
      <w:r w:rsidR="002419A6">
        <w:t xml:space="preserve"> dia</w:t>
      </w:r>
      <w:r w:rsidR="003A5DC2">
        <w:t>s</w:t>
      </w:r>
      <w:r w:rsidR="002419A6">
        <w:t xml:space="preserve"> do mês de abril</w:t>
      </w:r>
      <w:r w:rsidR="00D77D67">
        <w:t xml:space="preserve"> de dois mil e vinte e quatro, às dezen</w:t>
      </w:r>
      <w:r>
        <w:t>ove horas, realizou-se a Nona</w:t>
      </w:r>
      <w:r w:rsidR="00D77D67">
        <w:t xml:space="preserve"> Sessão Ordinária, da Câmara Municipal de Vereadores de Santa Carmem, nas dependências do Plenário das Deliberações Ângela Ticiana Rotille Coelho, situada na Avenida Izidoro Malins</w:t>
      </w:r>
      <w:r w:rsidR="00637097">
        <w:t>ki número mil cento e vinte. Não esteve presente a Vereadora Senhora Marlene Pereira Alexandre, na presença dos demais</w:t>
      </w:r>
      <w:r w:rsidR="00D77D67">
        <w:t xml:space="preserve"> Vereadores, o Presidente Senhor Sulferino Jr. Alves de Carvalho, invocando a benção e a proteção </w:t>
      </w:r>
      <w:r>
        <w:t>divina declarou aberta a Nona</w:t>
      </w:r>
      <w:r w:rsidR="00D77D67">
        <w:t xml:space="preserve"> Sessão Ordinária do exercício de dois mil e vinte</w:t>
      </w:r>
      <w:r w:rsidR="00205303">
        <w:t xml:space="preserve"> quatro. Em seguida, convidou a</w:t>
      </w:r>
      <w:r w:rsidR="006B4DAC">
        <w:t xml:space="preserve"> </w:t>
      </w:r>
      <w:r w:rsidR="00205303">
        <w:t>Segunda Secretária</w:t>
      </w:r>
      <w:r w:rsidR="00BB3BEF">
        <w:t xml:space="preserve"> da Mesa Vereador</w:t>
      </w:r>
      <w:r w:rsidR="00205303">
        <w:t>a</w:t>
      </w:r>
      <w:r w:rsidR="00BB3BEF">
        <w:t xml:space="preserve"> Senhor</w:t>
      </w:r>
      <w:r w:rsidR="00205303">
        <w:t xml:space="preserve">a Ana Paula Soares de Araújo, </w:t>
      </w:r>
      <w:r w:rsidR="00D77D67">
        <w:t xml:space="preserve">a fazer a </w:t>
      </w:r>
      <w:r w:rsidR="0040137C">
        <w:t xml:space="preserve">leitura de um trecho dá bíblia. </w:t>
      </w:r>
      <w:r w:rsidR="00BC790B" w:rsidRPr="00CF15F2">
        <w:rPr>
          <w:rFonts w:eastAsia="Calibri"/>
          <w:bCs/>
          <w:color w:val="auto"/>
          <w:szCs w:val="24"/>
          <w:lang w:eastAsia="en-US"/>
        </w:rPr>
        <w:t>Seguindo</w:t>
      </w:r>
      <w:r w:rsidR="00BC2182">
        <w:rPr>
          <w:rFonts w:eastAsia="Calibri"/>
          <w:bCs/>
          <w:color w:val="auto"/>
          <w:szCs w:val="24"/>
          <w:lang w:eastAsia="en-US"/>
        </w:rPr>
        <w:t>, passou-se a aprovação da Ata da Sessão anterior, a qual foi aprovada</w:t>
      </w:r>
      <w:r w:rsidR="00BC790B" w:rsidRPr="00CF15F2">
        <w:rPr>
          <w:rFonts w:eastAsia="Calibri"/>
          <w:bCs/>
          <w:color w:val="auto"/>
          <w:szCs w:val="24"/>
          <w:lang w:eastAsia="en-US"/>
        </w:rPr>
        <w:t xml:space="preserve"> por unanimidade.</w:t>
      </w:r>
      <w:r w:rsidR="00CF15F2">
        <w:rPr>
          <w:szCs w:val="24"/>
        </w:rPr>
        <w:t xml:space="preserve"> </w:t>
      </w:r>
      <w:r w:rsidR="00C146BB">
        <w:t xml:space="preserve">Continuando, </w:t>
      </w:r>
      <w:r w:rsidR="00205303">
        <w:t>o Primeiro Secretário da Mesa Vereador Senhor Josiel da Silva Rocha, fez a leitura das</w:t>
      </w:r>
      <w:r w:rsidR="006C532E">
        <w:t xml:space="preserve"> </w:t>
      </w:r>
      <w:r w:rsidR="00D77D67">
        <w:t xml:space="preserve">Correspondências em </w:t>
      </w:r>
      <w:r w:rsidR="0011464F">
        <w:t>Geral de Interesse do Plenário. Seguindo,</w:t>
      </w:r>
      <w:r w:rsidR="004E3C34">
        <w:t xml:space="preserve"> passou se aos</w:t>
      </w:r>
      <w:r w:rsidR="00D77D67">
        <w:t xml:space="preserve"> Vereadores inscritos nas Comunicações Enviadas à Mesa, </w:t>
      </w:r>
      <w:r w:rsidR="004E3C34">
        <w:t>fez o uso da palavra Vereador Senhor</w:t>
      </w:r>
      <w:r w:rsidR="004E3C34" w:rsidRPr="0011464F">
        <w:t xml:space="preserve"> </w:t>
      </w:r>
      <w:r w:rsidR="0065293F">
        <w:t xml:space="preserve">Ruy </w:t>
      </w:r>
      <w:r w:rsidR="00D6021A">
        <w:t xml:space="preserve">Carlos </w:t>
      </w:r>
      <w:r w:rsidR="0065293F">
        <w:t xml:space="preserve">Mannrick, </w:t>
      </w:r>
      <w:r w:rsidR="004E3C34">
        <w:t>o qual solic</w:t>
      </w:r>
      <w:r w:rsidR="00D6021A">
        <w:t xml:space="preserve">itou ofício a ser encaminhado ao </w:t>
      </w:r>
      <w:r w:rsidR="00A44E97">
        <w:t xml:space="preserve">Secretário de Obras e Serviços Urbanos Senhor Eduardo Malinski, a fim de solicitar que seja patrulhada a Estrada Ivani sentido aos condomínios das chácaras Paraiso Verde, Rio Azul, Rio Nara e Estrada Edite, solicitou outro oficio a ser encaminhado Secretária Municipal de Educação e Cultura Senhora Ivete Bergamini, a fim de solicitar se possível voltar a pegar as crianças no setor de chácaras no Projeto Casulo, </w:t>
      </w:r>
      <w:r w:rsidR="00122C29">
        <w:t xml:space="preserve">o ônibus para no ponto de ônibus e na saída do Projeto Casulo, mas tem </w:t>
      </w:r>
      <w:r w:rsidR="00A44E97">
        <w:t>um trecho de aproximadamente mil metros</w:t>
      </w:r>
      <w:r w:rsidR="00122C29">
        <w:t xml:space="preserve"> e</w:t>
      </w:r>
      <w:r w:rsidR="00A44E97">
        <w:t xml:space="preserve"> faz quinze dias que foi tirado o ônibus escolar daquela linha é um trecho perigoso para as crianças passar, pois tem mato e podem ter animais peçonhentos</w:t>
      </w:r>
      <w:r w:rsidR="00122C29">
        <w:t xml:space="preserve">. </w:t>
      </w:r>
      <w:r w:rsidR="006B2520">
        <w:t>Também fez o uso da palavra Vereador Senhor Carlos Eduardo Ribeiro,</w:t>
      </w:r>
      <w:r w:rsidR="006B2520" w:rsidRPr="006B2520">
        <w:t xml:space="preserve"> </w:t>
      </w:r>
      <w:r w:rsidR="006B2520">
        <w:t xml:space="preserve">o qual solicitou ofício a ser encaminhado ao </w:t>
      </w:r>
      <w:r w:rsidR="00D6021A">
        <w:t xml:space="preserve">Excelentíssimo Prefeito Municipal Senhor Rodrigo Audrey Frantz, com cópia </w:t>
      </w:r>
      <w:r w:rsidR="0065293F">
        <w:t xml:space="preserve">ao Secretário de Obras e Serviços Urbanos, a fim de solicitar que seja patrulhado </w:t>
      </w:r>
      <w:r w:rsidR="006B2520">
        <w:t xml:space="preserve">a Estrada que dá acesso ao Projeto Casulo, local que dificulta trafego de veículos, motos e bicicleta. </w:t>
      </w:r>
      <w:r w:rsidR="00806320">
        <w:t xml:space="preserve">Em seguida o Senhor Presidente disse que recebeu cobrança </w:t>
      </w:r>
      <w:r w:rsidR="00DD3B54">
        <w:t xml:space="preserve">em relação </w:t>
      </w:r>
      <w:r w:rsidR="00DD3B54">
        <w:lastRenderedPageBreak/>
        <w:t xml:space="preserve">aos locais acima citados pelos Vereadores, na ocasião reforçou o pedido de oficio ao Secretário de Obras. </w:t>
      </w:r>
      <w:r w:rsidR="00EC6F0A">
        <w:t xml:space="preserve">Não havendo mais Vereadores inscritos nas Comunicações Enviadas à Mesa, </w:t>
      </w:r>
      <w:r w:rsidR="00D77D67">
        <w:t>nem Vereadores ins</w:t>
      </w:r>
      <w:r w:rsidR="00BB1BCB">
        <w:t xml:space="preserve">critos nas Breves Comunicações. </w:t>
      </w:r>
      <w:r w:rsidR="00D77D67">
        <w:t xml:space="preserve">Prosseguindo, passou-se ao Grande </w:t>
      </w:r>
      <w:r w:rsidR="00936D1A">
        <w:t xml:space="preserve">Expediente, </w:t>
      </w:r>
      <w:r w:rsidR="000E54F0">
        <w:t xml:space="preserve">constando em Pauta </w:t>
      </w:r>
      <w:r w:rsidR="002E4AF8">
        <w:t>matéria para encaminhamento a Comissão Geral de Pareceres, o Senhor Presidente entregou ao Presidente da Comissão Senhor Carlos Eduardo Ribeiro Projetos de Leis nº 004/2024, revisão PPA 2022-2025 e nº 005/2024 LDO 2025, ambos de autori</w:t>
      </w:r>
      <w:r w:rsidR="003E2287">
        <w:t>a do Poder Executivo Municipal e Projeto de Lei nº 006/2024, de autoria do Vereador S</w:t>
      </w:r>
      <w:r w:rsidR="00391196">
        <w:t>ulferino Jr. Alves de Carvalho.</w:t>
      </w:r>
      <w:r w:rsidR="002E4AF8">
        <w:t xml:space="preserve"> Após receber os Projetos, </w:t>
      </w:r>
      <w:r w:rsidR="00391196">
        <w:t xml:space="preserve">disse que tem uma Vereadora em viagem e assim que voltar será marcado uma data para </w:t>
      </w:r>
      <w:r w:rsidR="0004756A">
        <w:t xml:space="preserve">os Membros da Comissão </w:t>
      </w:r>
      <w:r w:rsidR="00391196">
        <w:t xml:space="preserve">se reunirem e </w:t>
      </w:r>
      <w:r w:rsidR="002E4AF8">
        <w:t>deliberar sobre os Projetos e dentro do prazo Regimental será dado o Parecer.</w:t>
      </w:r>
      <w:r w:rsidR="00294102">
        <w:t xml:space="preserve"> </w:t>
      </w:r>
      <w:r w:rsidR="008647EA" w:rsidRPr="008647EA">
        <w:rPr>
          <w:rFonts w:eastAsia="Calibri"/>
          <w:bCs/>
          <w:color w:val="auto"/>
          <w:szCs w:val="24"/>
          <w:lang w:eastAsia="en-US"/>
        </w:rPr>
        <w:t xml:space="preserve">Seguindo, o Primeiro Secretário da Mesa, fez à leitura da Indicação </w:t>
      </w:r>
      <w:r w:rsidR="00294102">
        <w:rPr>
          <w:rFonts w:eastAsia="Calibri"/>
          <w:bCs/>
          <w:color w:val="auto"/>
          <w:szCs w:val="24"/>
          <w:lang w:eastAsia="en-US"/>
        </w:rPr>
        <w:t>nº 014</w:t>
      </w:r>
      <w:r w:rsidR="008647EA" w:rsidRPr="008647EA">
        <w:rPr>
          <w:rFonts w:eastAsia="Calibri"/>
          <w:bCs/>
          <w:color w:val="auto"/>
          <w:szCs w:val="24"/>
          <w:lang w:eastAsia="en-US"/>
        </w:rPr>
        <w:t>/2024, de autoria do</w:t>
      </w:r>
      <w:r w:rsidR="008647EA">
        <w:rPr>
          <w:rFonts w:eastAsia="Calibri"/>
          <w:bCs/>
          <w:color w:val="auto"/>
          <w:szCs w:val="24"/>
          <w:lang w:eastAsia="en-US"/>
        </w:rPr>
        <w:t>s</w:t>
      </w:r>
      <w:r w:rsidR="008647EA" w:rsidRPr="008647EA">
        <w:rPr>
          <w:rFonts w:eastAsia="Calibri"/>
          <w:bCs/>
          <w:color w:val="auto"/>
          <w:szCs w:val="24"/>
          <w:lang w:eastAsia="en-US"/>
        </w:rPr>
        <w:t xml:space="preserve"> Vereador</w:t>
      </w:r>
      <w:r w:rsidR="008647EA">
        <w:rPr>
          <w:rFonts w:eastAsia="Calibri"/>
          <w:bCs/>
          <w:color w:val="auto"/>
          <w:szCs w:val="24"/>
          <w:lang w:eastAsia="en-US"/>
        </w:rPr>
        <w:t xml:space="preserve">es </w:t>
      </w:r>
      <w:r w:rsidR="00294102">
        <w:rPr>
          <w:rFonts w:eastAsia="Calibri"/>
          <w:bCs/>
          <w:color w:val="auto"/>
          <w:szCs w:val="24"/>
          <w:lang w:eastAsia="en-US"/>
        </w:rPr>
        <w:t xml:space="preserve">Wandergleyson L. França de Carvalho e </w:t>
      </w:r>
      <w:r w:rsidR="008647EA">
        <w:rPr>
          <w:rFonts w:eastAsia="Calibri"/>
          <w:bCs/>
          <w:color w:val="auto"/>
          <w:szCs w:val="24"/>
          <w:lang w:eastAsia="en-US"/>
        </w:rPr>
        <w:t>Ruy Carlos Mannrick, os quais indicam</w:t>
      </w:r>
      <w:r w:rsidR="000E54F0" w:rsidRPr="000E54F0">
        <w:rPr>
          <w:rFonts w:ascii="Times New Roman" w:eastAsia="Times New Roman" w:hAnsi="Times New Roman" w:cs="Times New Roman"/>
          <w:color w:val="auto"/>
          <w:sz w:val="28"/>
          <w:szCs w:val="28"/>
        </w:rPr>
        <w:t xml:space="preserve"> </w:t>
      </w:r>
      <w:r w:rsidR="000E54F0" w:rsidRPr="000E54F0">
        <w:rPr>
          <w:rFonts w:eastAsia="Times New Roman"/>
          <w:color w:val="auto"/>
          <w:szCs w:val="24"/>
        </w:rPr>
        <w:t>ao</w:t>
      </w:r>
      <w:r w:rsidR="008100CF" w:rsidRPr="008100CF">
        <w:rPr>
          <w:szCs w:val="24"/>
        </w:rPr>
        <w:t xml:space="preserve"> Excelentíssimo Prefeito Municipal Senhor Rodrigo Audrey Frantz, com cópia a Secretária Municipal de Saúde, Fatima Malinski, para que viabilize alternativas para ajuda de custo com alimentação para as pessoas que fazem TFD, conforme ART. 8º DA PORTARIA Nº 55, DO MINISTÉRIO DA SAÚDE DE 24 DE FEVEREIRO DE 1999, aos munícipes carmenses que se deslocam para as Cidades de Sinop, Sorriso, Lucas do Rio Verde e Nova</w:t>
      </w:r>
      <w:r w:rsidR="008100CF">
        <w:rPr>
          <w:szCs w:val="24"/>
        </w:rPr>
        <w:t xml:space="preserve"> Mutum. </w:t>
      </w:r>
      <w:r w:rsidR="008100CF">
        <w:rPr>
          <w:rFonts w:eastAsia="Times New Roman"/>
          <w:color w:val="auto"/>
          <w:szCs w:val="24"/>
        </w:rPr>
        <w:t>Após a leitura o</w:t>
      </w:r>
      <w:r w:rsidR="008647EA" w:rsidRPr="008647EA">
        <w:rPr>
          <w:rFonts w:eastAsia="Times New Roman"/>
          <w:color w:val="auto"/>
          <w:szCs w:val="24"/>
        </w:rPr>
        <w:t xml:space="preserve"> Vereador </w:t>
      </w:r>
      <w:r w:rsidR="008100CF">
        <w:rPr>
          <w:rFonts w:eastAsia="Times New Roman"/>
          <w:color w:val="auto"/>
          <w:szCs w:val="24"/>
        </w:rPr>
        <w:t xml:space="preserve">Senhor Ruy Carlos Mannrick, </w:t>
      </w:r>
      <w:r w:rsidR="008647EA" w:rsidRPr="008647EA">
        <w:rPr>
          <w:rFonts w:eastAsia="Times New Roman"/>
          <w:color w:val="auto"/>
          <w:szCs w:val="24"/>
        </w:rPr>
        <w:t xml:space="preserve">fez a justificativa. </w:t>
      </w:r>
      <w:r w:rsidR="008647EA" w:rsidRPr="008647EA">
        <w:rPr>
          <w:rFonts w:eastAsia="Calibri"/>
          <w:bCs/>
          <w:color w:val="auto"/>
          <w:szCs w:val="24"/>
          <w:lang w:eastAsia="en-US"/>
        </w:rPr>
        <w:t xml:space="preserve">Seguindo, o Senhor Presidente abriu espaço para Discussão, </w:t>
      </w:r>
      <w:r w:rsidR="008100CF">
        <w:rPr>
          <w:rFonts w:eastAsia="Calibri"/>
          <w:bCs/>
          <w:color w:val="auto"/>
          <w:szCs w:val="24"/>
          <w:lang w:eastAsia="en-US"/>
        </w:rPr>
        <w:t xml:space="preserve">não havendo </w:t>
      </w:r>
      <w:r w:rsidR="008647EA" w:rsidRPr="008647EA">
        <w:rPr>
          <w:rFonts w:eastAsia="Calibri"/>
          <w:bCs/>
          <w:color w:val="auto"/>
          <w:szCs w:val="24"/>
          <w:lang w:eastAsia="en-US"/>
        </w:rPr>
        <w:t xml:space="preserve">manifestações, </w:t>
      </w:r>
      <w:r w:rsidR="00F9373B">
        <w:rPr>
          <w:rFonts w:eastAsia="Calibri"/>
          <w:bCs/>
          <w:color w:val="auto"/>
          <w:szCs w:val="24"/>
          <w:lang w:eastAsia="en-US"/>
        </w:rPr>
        <w:t>colocou a Indicação</w:t>
      </w:r>
      <w:r w:rsidR="008647EA" w:rsidRPr="008647EA">
        <w:rPr>
          <w:rFonts w:eastAsia="Calibri"/>
          <w:bCs/>
          <w:color w:val="auto"/>
          <w:szCs w:val="24"/>
          <w:lang w:eastAsia="en-US"/>
        </w:rPr>
        <w:t xml:space="preserve"> em Votação, a qual foi aprovada por unanimidade.</w:t>
      </w:r>
      <w:r w:rsidR="00887A71">
        <w:rPr>
          <w:rFonts w:eastAsia="Calibri"/>
          <w:bCs/>
          <w:color w:val="auto"/>
          <w:szCs w:val="24"/>
          <w:lang w:eastAsia="en-US"/>
        </w:rPr>
        <w:t xml:space="preserve"> </w:t>
      </w:r>
      <w:r w:rsidR="008E7467">
        <w:rPr>
          <w:rFonts w:eastAsia="Calibri"/>
          <w:bCs/>
          <w:color w:val="auto"/>
          <w:szCs w:val="24"/>
          <w:lang w:eastAsia="en-US"/>
        </w:rPr>
        <w:t xml:space="preserve">Prosseguindo, </w:t>
      </w:r>
      <w:r w:rsidR="008E7467" w:rsidRPr="008647EA">
        <w:rPr>
          <w:rFonts w:eastAsia="Calibri"/>
          <w:bCs/>
          <w:color w:val="auto"/>
          <w:szCs w:val="24"/>
          <w:lang w:eastAsia="en-US"/>
        </w:rPr>
        <w:t xml:space="preserve">o Primeiro Secretário da Mesa, fez à leitura da Indicação </w:t>
      </w:r>
      <w:r w:rsidR="008E7467">
        <w:rPr>
          <w:rFonts w:eastAsia="Calibri"/>
          <w:bCs/>
          <w:color w:val="auto"/>
          <w:szCs w:val="24"/>
          <w:lang w:eastAsia="en-US"/>
        </w:rPr>
        <w:t>nº 015</w:t>
      </w:r>
      <w:r w:rsidR="008E7467" w:rsidRPr="008647EA">
        <w:rPr>
          <w:rFonts w:eastAsia="Calibri"/>
          <w:bCs/>
          <w:color w:val="auto"/>
          <w:szCs w:val="24"/>
          <w:lang w:eastAsia="en-US"/>
        </w:rPr>
        <w:t>/2024, de autoria</w:t>
      </w:r>
      <w:r w:rsidR="008E7467">
        <w:rPr>
          <w:rFonts w:eastAsia="Calibri"/>
          <w:bCs/>
          <w:color w:val="auto"/>
          <w:szCs w:val="24"/>
          <w:lang w:eastAsia="en-US"/>
        </w:rPr>
        <w:t xml:space="preserve"> do Vereador Clayton Klebson da Silva, o qual </w:t>
      </w:r>
      <w:r w:rsidR="008E7467">
        <w:rPr>
          <w:rFonts w:eastAsia="Times New Roman"/>
          <w:color w:val="auto"/>
          <w:szCs w:val="24"/>
        </w:rPr>
        <w:t>i</w:t>
      </w:r>
      <w:r w:rsidR="008E7467" w:rsidRPr="008E7467">
        <w:rPr>
          <w:rFonts w:eastAsia="Times New Roman"/>
          <w:color w:val="auto"/>
          <w:szCs w:val="24"/>
        </w:rPr>
        <w:t>ndica ao Excelentíssimo Prefeito Municipal Senhor Rodrigo Audrey Frantz, para que seja construído um reservatório subterrâneo de aproximadamente 10.000,00 (dez mil litros), para reaproveitamento de água da piscina da Escola Municipal Selvino Damian Preve, para lavar calçadas molhar gramas e demais necessidades na cidade de Santa Carmem-MT.</w:t>
      </w:r>
      <w:r w:rsidR="008E7467">
        <w:rPr>
          <w:rFonts w:eastAsia="Calibri"/>
          <w:bCs/>
          <w:color w:val="auto"/>
          <w:szCs w:val="24"/>
          <w:lang w:eastAsia="en-US"/>
        </w:rPr>
        <w:t xml:space="preserve"> </w:t>
      </w:r>
      <w:r w:rsidR="008E7467">
        <w:rPr>
          <w:rFonts w:eastAsia="Times New Roman"/>
          <w:color w:val="auto"/>
          <w:szCs w:val="24"/>
        </w:rPr>
        <w:t>Após a leitura o</w:t>
      </w:r>
      <w:r w:rsidR="008E7467" w:rsidRPr="008647EA">
        <w:rPr>
          <w:rFonts w:eastAsia="Times New Roman"/>
          <w:color w:val="auto"/>
          <w:szCs w:val="24"/>
        </w:rPr>
        <w:t xml:space="preserve"> Vereador</w:t>
      </w:r>
      <w:r w:rsidR="008E7467">
        <w:rPr>
          <w:rFonts w:eastAsia="Times New Roman"/>
          <w:color w:val="auto"/>
          <w:szCs w:val="24"/>
        </w:rPr>
        <w:t xml:space="preserve"> autor, </w:t>
      </w:r>
      <w:r w:rsidR="008E7467" w:rsidRPr="008647EA">
        <w:rPr>
          <w:rFonts w:eastAsia="Times New Roman"/>
          <w:color w:val="auto"/>
          <w:szCs w:val="24"/>
        </w:rPr>
        <w:t xml:space="preserve">fez a justificativa. </w:t>
      </w:r>
      <w:r w:rsidR="008E7467" w:rsidRPr="008647EA">
        <w:rPr>
          <w:rFonts w:eastAsia="Calibri"/>
          <w:bCs/>
          <w:color w:val="auto"/>
          <w:szCs w:val="24"/>
          <w:lang w:eastAsia="en-US"/>
        </w:rPr>
        <w:t xml:space="preserve">Seguindo, o Senhor Presidente abriu espaço para Discussão, </w:t>
      </w:r>
      <w:r w:rsidR="008E7467">
        <w:rPr>
          <w:rFonts w:eastAsia="Calibri"/>
          <w:bCs/>
          <w:color w:val="auto"/>
          <w:szCs w:val="24"/>
          <w:lang w:eastAsia="en-US"/>
        </w:rPr>
        <w:lastRenderedPageBreak/>
        <w:t xml:space="preserve">não havendo </w:t>
      </w:r>
      <w:r w:rsidR="008E7467" w:rsidRPr="008647EA">
        <w:rPr>
          <w:rFonts w:eastAsia="Calibri"/>
          <w:bCs/>
          <w:color w:val="auto"/>
          <w:szCs w:val="24"/>
          <w:lang w:eastAsia="en-US"/>
        </w:rPr>
        <w:t xml:space="preserve">manifestações, </w:t>
      </w:r>
      <w:r w:rsidR="008E7467">
        <w:rPr>
          <w:rFonts w:eastAsia="Calibri"/>
          <w:bCs/>
          <w:color w:val="auto"/>
          <w:szCs w:val="24"/>
          <w:lang w:eastAsia="en-US"/>
        </w:rPr>
        <w:t>colocou a Indicação</w:t>
      </w:r>
      <w:r w:rsidR="008E7467" w:rsidRPr="008647EA">
        <w:rPr>
          <w:rFonts w:eastAsia="Calibri"/>
          <w:bCs/>
          <w:color w:val="auto"/>
          <w:szCs w:val="24"/>
          <w:lang w:eastAsia="en-US"/>
        </w:rPr>
        <w:t xml:space="preserve"> em Votação, a qual foi aprovada por </w:t>
      </w:r>
      <w:r w:rsidR="008E7467">
        <w:rPr>
          <w:rFonts w:eastAsia="Calibri"/>
          <w:bCs/>
          <w:color w:val="auto"/>
          <w:szCs w:val="24"/>
          <w:lang w:eastAsia="en-US"/>
        </w:rPr>
        <w:t xml:space="preserve">6 (seis) votos favoráveis e 1 (um) voto contrário. </w:t>
      </w:r>
      <w:r w:rsidR="00322CDF">
        <w:rPr>
          <w:rFonts w:eastAsia="Calibri"/>
          <w:bCs/>
          <w:color w:val="auto"/>
          <w:szCs w:val="24"/>
          <w:lang w:eastAsia="en-US"/>
        </w:rPr>
        <w:t xml:space="preserve">Na sequência, </w:t>
      </w:r>
      <w:r w:rsidR="00322CDF" w:rsidRPr="008647EA">
        <w:rPr>
          <w:rFonts w:eastAsia="Calibri"/>
          <w:bCs/>
          <w:color w:val="auto"/>
          <w:szCs w:val="24"/>
          <w:lang w:eastAsia="en-US"/>
        </w:rPr>
        <w:t xml:space="preserve">o Primeiro Secretário da Mesa, fez à leitura da Indicação </w:t>
      </w:r>
      <w:r w:rsidR="00322CDF">
        <w:rPr>
          <w:rFonts w:eastAsia="Calibri"/>
          <w:bCs/>
          <w:color w:val="auto"/>
          <w:szCs w:val="24"/>
          <w:lang w:eastAsia="en-US"/>
        </w:rPr>
        <w:t>nº 016</w:t>
      </w:r>
      <w:r w:rsidR="00322CDF" w:rsidRPr="008647EA">
        <w:rPr>
          <w:rFonts w:eastAsia="Calibri"/>
          <w:bCs/>
          <w:color w:val="auto"/>
          <w:szCs w:val="24"/>
          <w:lang w:eastAsia="en-US"/>
        </w:rPr>
        <w:t>/2024, de autoria</w:t>
      </w:r>
      <w:r w:rsidR="00322CDF">
        <w:rPr>
          <w:rFonts w:eastAsia="Calibri"/>
          <w:bCs/>
          <w:color w:val="auto"/>
          <w:szCs w:val="24"/>
          <w:lang w:eastAsia="en-US"/>
        </w:rPr>
        <w:t xml:space="preserve"> dos Vereadores Clayton Klebson da Silva, Sulferino Jr. Alves de Carvalho, Ruy Carlos Mannrick e Josiel da</w:t>
      </w:r>
      <w:r w:rsidR="00FB6747">
        <w:rPr>
          <w:rFonts w:eastAsia="Calibri"/>
          <w:bCs/>
          <w:color w:val="auto"/>
          <w:szCs w:val="24"/>
          <w:lang w:eastAsia="en-US"/>
        </w:rPr>
        <w:t xml:space="preserve"> Silva Rocha, os quais indicam </w:t>
      </w:r>
      <w:r w:rsidR="00FB6747" w:rsidRPr="00FB6747">
        <w:rPr>
          <w:rFonts w:eastAsia="Times New Roman"/>
          <w:szCs w:val="24"/>
        </w:rPr>
        <w:t xml:space="preserve">ao Excelentíssimo Deputado Estadual Senhor Dilmar  Dal’Bosco, </w:t>
      </w:r>
      <w:r w:rsidR="00FB6747" w:rsidRPr="00FB6747">
        <w:rPr>
          <w:rFonts w:eastAsia="Times New Roman"/>
          <w:color w:val="auto"/>
          <w:szCs w:val="24"/>
        </w:rPr>
        <w:t>para destine recursos financeiros ou que intervenha junto a Secretaria de Estado de Cultura, Esporte e Lazer, no intuito de viabilizar materiais esportivos, tais como bolas de futebol7, futsal, futebol de campo, basquetebol, handebol, voleibol, redes de voleibol, redinha de basquetebol, raquetes, rede e bolinha de tênis de mesa, coletes, Colchonetes, pesos, elásticos e demais equipamentos necessários para a pratica esportiva no município de Santa Carmem -MT.</w:t>
      </w:r>
      <w:r w:rsidR="00FB6747">
        <w:rPr>
          <w:rFonts w:eastAsia="Calibri"/>
          <w:bCs/>
          <w:color w:val="auto"/>
          <w:szCs w:val="24"/>
          <w:lang w:eastAsia="en-US"/>
        </w:rPr>
        <w:t xml:space="preserve"> </w:t>
      </w:r>
      <w:r w:rsidR="00FB6747">
        <w:rPr>
          <w:rFonts w:eastAsia="Times New Roman"/>
          <w:color w:val="auto"/>
          <w:szCs w:val="24"/>
        </w:rPr>
        <w:t>Após a leitura o</w:t>
      </w:r>
      <w:r w:rsidR="00FB6747" w:rsidRPr="008647EA">
        <w:rPr>
          <w:rFonts w:eastAsia="Times New Roman"/>
          <w:color w:val="auto"/>
          <w:szCs w:val="24"/>
        </w:rPr>
        <w:t xml:space="preserve"> Vereador</w:t>
      </w:r>
      <w:r w:rsidR="00FB6747">
        <w:rPr>
          <w:rFonts w:eastAsia="Times New Roman"/>
          <w:color w:val="auto"/>
          <w:szCs w:val="24"/>
        </w:rPr>
        <w:t xml:space="preserve"> Senhor </w:t>
      </w:r>
      <w:r w:rsidR="00FB6747">
        <w:rPr>
          <w:rFonts w:eastAsia="Calibri"/>
          <w:bCs/>
          <w:color w:val="auto"/>
          <w:szCs w:val="24"/>
          <w:lang w:eastAsia="en-US"/>
        </w:rPr>
        <w:t>Clayton Klebson da Silva</w:t>
      </w:r>
      <w:r w:rsidR="00FB6747">
        <w:rPr>
          <w:rFonts w:eastAsia="Times New Roman"/>
          <w:color w:val="auto"/>
          <w:szCs w:val="24"/>
        </w:rPr>
        <w:t xml:space="preserve">, </w:t>
      </w:r>
      <w:r w:rsidR="00FB6747" w:rsidRPr="008647EA">
        <w:rPr>
          <w:rFonts w:eastAsia="Times New Roman"/>
          <w:color w:val="auto"/>
          <w:szCs w:val="24"/>
        </w:rPr>
        <w:t xml:space="preserve">fez a justificativa. </w:t>
      </w:r>
      <w:r w:rsidR="00FB6747" w:rsidRPr="008647EA">
        <w:rPr>
          <w:rFonts w:eastAsia="Calibri"/>
          <w:bCs/>
          <w:color w:val="auto"/>
          <w:szCs w:val="24"/>
          <w:lang w:eastAsia="en-US"/>
        </w:rPr>
        <w:t xml:space="preserve">Seguindo, o Senhor Presidente abriu espaço para Discussão, </w:t>
      </w:r>
      <w:r w:rsidR="00FB6747">
        <w:rPr>
          <w:rFonts w:eastAsia="Calibri"/>
          <w:bCs/>
          <w:color w:val="auto"/>
          <w:szCs w:val="24"/>
          <w:lang w:eastAsia="en-US"/>
        </w:rPr>
        <w:t xml:space="preserve">não havendo </w:t>
      </w:r>
      <w:r w:rsidR="00FB6747" w:rsidRPr="008647EA">
        <w:rPr>
          <w:rFonts w:eastAsia="Calibri"/>
          <w:bCs/>
          <w:color w:val="auto"/>
          <w:szCs w:val="24"/>
          <w:lang w:eastAsia="en-US"/>
        </w:rPr>
        <w:t xml:space="preserve">manifestações, </w:t>
      </w:r>
      <w:r w:rsidR="00FB6747">
        <w:rPr>
          <w:rFonts w:eastAsia="Calibri"/>
          <w:bCs/>
          <w:color w:val="auto"/>
          <w:szCs w:val="24"/>
          <w:lang w:eastAsia="en-US"/>
        </w:rPr>
        <w:t>colocou a Indicação</w:t>
      </w:r>
      <w:r w:rsidR="00FB6747" w:rsidRPr="008647EA">
        <w:rPr>
          <w:rFonts w:eastAsia="Calibri"/>
          <w:bCs/>
          <w:color w:val="auto"/>
          <w:szCs w:val="24"/>
          <w:lang w:eastAsia="en-US"/>
        </w:rPr>
        <w:t xml:space="preserve"> em Votação, a qual foi aprovada por </w:t>
      </w:r>
      <w:r w:rsidR="00FB6747">
        <w:rPr>
          <w:rFonts w:eastAsia="Calibri"/>
          <w:bCs/>
          <w:color w:val="auto"/>
          <w:szCs w:val="24"/>
          <w:lang w:eastAsia="en-US"/>
        </w:rPr>
        <w:t xml:space="preserve">unanimidade. </w:t>
      </w:r>
      <w:r w:rsidR="004A20A3">
        <w:rPr>
          <w:rFonts w:eastAsia="Calibri"/>
          <w:bCs/>
          <w:color w:val="auto"/>
          <w:szCs w:val="24"/>
          <w:lang w:eastAsia="en-US"/>
        </w:rPr>
        <w:t>Também o Senhor Presidente fez comentários a respeito da Indicação, o qual disse que diversas vezes foi solicitado esses materiais esportivos no gabinete do Deputado Senhor Dilmar Dal Bosco, então essa Indicação é para reforçar o pedido ao Deputado para a</w:t>
      </w:r>
      <w:r w:rsidR="00BD24B0">
        <w:rPr>
          <w:rFonts w:eastAsia="Calibri"/>
          <w:bCs/>
          <w:color w:val="auto"/>
          <w:szCs w:val="24"/>
          <w:lang w:eastAsia="en-US"/>
        </w:rPr>
        <w:t xml:space="preserve">tender a Secretaria de Esporte. </w:t>
      </w:r>
      <w:r w:rsidR="00846CAE">
        <w:t>Prosseguindo</w:t>
      </w:r>
      <w:r w:rsidR="005745D2">
        <w:t>, passou se</w:t>
      </w:r>
      <w:r w:rsidR="00D77D67">
        <w:t xml:space="preserve"> aos Vereadores Inscritos no Grande Expediente, fez o uso do espaço </w:t>
      </w:r>
      <w:r w:rsidR="006E111B">
        <w:t>o</w:t>
      </w:r>
      <w:r w:rsidR="00492311">
        <w:t xml:space="preserve"> Vereador </w:t>
      </w:r>
      <w:r w:rsidR="007C2DB7">
        <w:t>S</w:t>
      </w:r>
      <w:r w:rsidR="00492311">
        <w:t xml:space="preserve">enhor </w:t>
      </w:r>
      <w:r w:rsidR="00C10CA3">
        <w:t xml:space="preserve">Carlos Eduardo Ribeiro, o qual </w:t>
      </w:r>
      <w:r w:rsidR="00184256">
        <w:t>agradeceu o Senhor Presidente pelo apoio em disponibilizar o veículo para ir na</w:t>
      </w:r>
      <w:r w:rsidR="001D1F52">
        <w:t xml:space="preserve"> reunião na Câmara Municipal de Feliz Natal estiveram presente o Deputado Senhor Valdir Barranco, Superintendente do Incra e demais autoridades e a pauta era referente a documentão dos assentados, sabe se que o Ex-prefeito Senhor Osmar Alexandre juntamente como Vereador Senhor Antônio Maroca </w:t>
      </w:r>
      <w:r w:rsidR="00184256">
        <w:t xml:space="preserve">na época adquiriram através do município o Projeto Casulo e daquela época pra cá nenhum prefeito defendeu essa bandeira, hoje se o município tivesse um Assentamento estaria melhor, vem recurso para a reforma agraria, muitos não defendem, mas através do assentamento que o município anda. Seguindo o Senhor Presidente passou os trabalhos ao Vice-Presidente e fez uso da Tribuna, </w:t>
      </w:r>
      <w:r w:rsidR="00826396">
        <w:t xml:space="preserve">o qual pediu paciência a população que se faz presente no plenário e aos que </w:t>
      </w:r>
      <w:r w:rsidR="00826396">
        <w:lastRenderedPageBreak/>
        <w:t xml:space="preserve">assistem online sobre o avanço que o Legislativo está testando referente a informatização do plenário, informou que estará juntamente com alguns Vereadores se deslocando para o município de Colíder buscando entender como funciona o frigorifico, disse que entende a questão das Estradas é uma questão relativa nesta época de chuva </w:t>
      </w:r>
      <w:r w:rsidR="006073D2">
        <w:t xml:space="preserve">e </w:t>
      </w:r>
      <w:r w:rsidR="00826396">
        <w:t xml:space="preserve">últimos dias as chuvas foram intensas gerando uma degradação nas mesmas e o Secretário de Obras juntamente com a equipe se desdobra para atender a demanda de estradas no município e uma das dificuldades é que as cascalheiras são distantes das estradas que precisam ser arrumadas, entende e é passado essa dinâmica para população e em algumas questões precisa se de paciência e a Secretaria não dá conta de fazer em tempo hábil, mas sim vem fazendo um ótimo trabalho na questão das estradas. </w:t>
      </w:r>
      <w:r w:rsidR="00D77D67">
        <w:t>Não havendo mais Vereadores Inscritos no Grande Expediente. Prosseguindo, passaram-se as comunicações do Líder do Prefeito na Câmara, Vereador Senhor Jaimésio Luiz Kappes, o qual informou sobre as realizações, viagens e interesses do Prefeito com o município. Na sequência, não havendo Líderes de Bancada a se pronunci</w:t>
      </w:r>
      <w:r w:rsidR="00BD24B0">
        <w:t xml:space="preserve">ar. </w:t>
      </w:r>
      <w:r w:rsidR="00D77D67">
        <w:t xml:space="preserve">Seguindo, o Presidente Senhor Sulferino Jr. Alves de Carvalho, o qual </w:t>
      </w:r>
      <w:r w:rsidR="00BD24B0">
        <w:t xml:space="preserve">justificou por motivo de viagem a ausência da Vereadora Senhora Marlene, </w:t>
      </w:r>
      <w:r w:rsidR="00D77D67">
        <w:t>finalizou agradeceu os trabalhos prestados, a presença do</w:t>
      </w:r>
      <w:r w:rsidR="00347D8C">
        <w:t>s Senhores Vereadores, população</w:t>
      </w:r>
      <w:r w:rsidR="00D77D67">
        <w:t xml:space="preserve"> e </w:t>
      </w:r>
      <w:r w:rsidR="00347D8C">
        <w:t>declarou por</w:t>
      </w:r>
      <w:r w:rsidR="00BD24B0">
        <w:t xml:space="preserve"> encerrada a Nona</w:t>
      </w:r>
      <w:r w:rsidR="00D77D67">
        <w:t xml:space="preserve"> Sessão Ordinária do exercício de dois mil e vinte e quatro</w:t>
      </w:r>
      <w:r w:rsidR="00261A51">
        <w:t>, e eu E</w:t>
      </w:r>
      <w:r w:rsidR="004C3D0D">
        <w:t xml:space="preserve">lizabete Josefina Lermen Weber </w:t>
      </w:r>
      <w:r w:rsidR="00D77D67">
        <w:t xml:space="preserve">lavrei à presente Ata, que após aprovada será assinada por mim, pelo Senhor Presidente e pelo Primeiro Secretário.  </w:t>
      </w:r>
    </w:p>
    <w:p w:rsidR="00FE3AC1" w:rsidRDefault="00D77D67">
      <w:pPr>
        <w:spacing w:after="317" w:line="259" w:lineRule="auto"/>
        <w:ind w:left="0" w:right="0" w:firstLine="0"/>
        <w:jc w:val="left"/>
      </w:pPr>
      <w:r>
        <w:t xml:space="preserve"> </w:t>
      </w:r>
    </w:p>
    <w:p w:rsidR="00FE3AC1" w:rsidRDefault="00D77D67">
      <w:pPr>
        <w:spacing w:after="317" w:line="259" w:lineRule="auto"/>
        <w:ind w:left="0" w:right="0" w:firstLine="0"/>
        <w:jc w:val="left"/>
      </w:pPr>
      <w:r>
        <w:t xml:space="preserve"> </w:t>
      </w:r>
    </w:p>
    <w:p w:rsidR="00FE3AC1" w:rsidRDefault="00D77D67">
      <w:pPr>
        <w:spacing w:after="318" w:line="259" w:lineRule="auto"/>
        <w:ind w:left="0" w:right="0" w:firstLine="0"/>
        <w:jc w:val="left"/>
      </w:pPr>
      <w:r>
        <w:t xml:space="preserve"> </w:t>
      </w:r>
    </w:p>
    <w:p w:rsidR="00FE3AC1" w:rsidRDefault="00FE3AC1">
      <w:pPr>
        <w:spacing w:after="0" w:line="259" w:lineRule="auto"/>
        <w:ind w:left="0" w:right="0" w:firstLine="0"/>
        <w:jc w:val="left"/>
      </w:pPr>
    </w:p>
    <w:sectPr w:rsidR="00FE3AC1">
      <w:pgSz w:w="11910" w:h="16845"/>
      <w:pgMar w:top="2846" w:right="1385" w:bottom="1721"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C1"/>
    <w:rsid w:val="00003B2C"/>
    <w:rsid w:val="00011E48"/>
    <w:rsid w:val="000176C4"/>
    <w:rsid w:val="000233A8"/>
    <w:rsid w:val="0003279D"/>
    <w:rsid w:val="00032937"/>
    <w:rsid w:val="000333FA"/>
    <w:rsid w:val="0004756A"/>
    <w:rsid w:val="00062B6C"/>
    <w:rsid w:val="00077B44"/>
    <w:rsid w:val="00092A6B"/>
    <w:rsid w:val="000B5A70"/>
    <w:rsid w:val="000D0325"/>
    <w:rsid w:val="000E54F0"/>
    <w:rsid w:val="000F3CF6"/>
    <w:rsid w:val="0011464F"/>
    <w:rsid w:val="00122C29"/>
    <w:rsid w:val="001329A1"/>
    <w:rsid w:val="00143DE1"/>
    <w:rsid w:val="001454A4"/>
    <w:rsid w:val="001679B0"/>
    <w:rsid w:val="00184256"/>
    <w:rsid w:val="00196E7E"/>
    <w:rsid w:val="001A32E8"/>
    <w:rsid w:val="001A5044"/>
    <w:rsid w:val="001B1B59"/>
    <w:rsid w:val="001C6CBB"/>
    <w:rsid w:val="001D1F52"/>
    <w:rsid w:val="001F3AF6"/>
    <w:rsid w:val="001F49CA"/>
    <w:rsid w:val="00202B39"/>
    <w:rsid w:val="00205303"/>
    <w:rsid w:val="002202C9"/>
    <w:rsid w:val="00220536"/>
    <w:rsid w:val="00222BBB"/>
    <w:rsid w:val="002419A6"/>
    <w:rsid w:val="00251AE0"/>
    <w:rsid w:val="00261A51"/>
    <w:rsid w:val="00265EE9"/>
    <w:rsid w:val="00291C22"/>
    <w:rsid w:val="00293893"/>
    <w:rsid w:val="00294102"/>
    <w:rsid w:val="002A3E49"/>
    <w:rsid w:val="002B2038"/>
    <w:rsid w:val="002B43F2"/>
    <w:rsid w:val="002C56E7"/>
    <w:rsid w:val="002E4AF8"/>
    <w:rsid w:val="002E7026"/>
    <w:rsid w:val="002F1798"/>
    <w:rsid w:val="003159D9"/>
    <w:rsid w:val="00317CC6"/>
    <w:rsid w:val="00320AFD"/>
    <w:rsid w:val="00322B85"/>
    <w:rsid w:val="00322CDF"/>
    <w:rsid w:val="00347D8C"/>
    <w:rsid w:val="0036184B"/>
    <w:rsid w:val="003620A1"/>
    <w:rsid w:val="003622D8"/>
    <w:rsid w:val="003839CE"/>
    <w:rsid w:val="00391196"/>
    <w:rsid w:val="003A5DC2"/>
    <w:rsid w:val="003B2505"/>
    <w:rsid w:val="003C3607"/>
    <w:rsid w:val="003D20E2"/>
    <w:rsid w:val="003E1610"/>
    <w:rsid w:val="003E2287"/>
    <w:rsid w:val="0040137C"/>
    <w:rsid w:val="004021EA"/>
    <w:rsid w:val="0041248C"/>
    <w:rsid w:val="00417F88"/>
    <w:rsid w:val="0042224E"/>
    <w:rsid w:val="00427BB9"/>
    <w:rsid w:val="00443FF3"/>
    <w:rsid w:val="0046621D"/>
    <w:rsid w:val="004725E3"/>
    <w:rsid w:val="00483238"/>
    <w:rsid w:val="00492311"/>
    <w:rsid w:val="004A1202"/>
    <w:rsid w:val="004A20A3"/>
    <w:rsid w:val="004B3DEA"/>
    <w:rsid w:val="004B6EB2"/>
    <w:rsid w:val="004C3D0D"/>
    <w:rsid w:val="004D0E9D"/>
    <w:rsid w:val="004D1929"/>
    <w:rsid w:val="004E3C34"/>
    <w:rsid w:val="004E4A7E"/>
    <w:rsid w:val="004F4183"/>
    <w:rsid w:val="005067BC"/>
    <w:rsid w:val="005274DA"/>
    <w:rsid w:val="0053326E"/>
    <w:rsid w:val="00533713"/>
    <w:rsid w:val="00542045"/>
    <w:rsid w:val="00557555"/>
    <w:rsid w:val="005745D2"/>
    <w:rsid w:val="005A0807"/>
    <w:rsid w:val="005D387B"/>
    <w:rsid w:val="005F50DF"/>
    <w:rsid w:val="00600BA4"/>
    <w:rsid w:val="006073D2"/>
    <w:rsid w:val="00610B87"/>
    <w:rsid w:val="00611098"/>
    <w:rsid w:val="00620B97"/>
    <w:rsid w:val="006316AE"/>
    <w:rsid w:val="00637097"/>
    <w:rsid w:val="0065293F"/>
    <w:rsid w:val="00657A58"/>
    <w:rsid w:val="006616A0"/>
    <w:rsid w:val="00682140"/>
    <w:rsid w:val="006827F0"/>
    <w:rsid w:val="0068669A"/>
    <w:rsid w:val="006913B3"/>
    <w:rsid w:val="00697AB7"/>
    <w:rsid w:val="006A50EF"/>
    <w:rsid w:val="006B2520"/>
    <w:rsid w:val="006B4DAC"/>
    <w:rsid w:val="006C093F"/>
    <w:rsid w:val="006C532E"/>
    <w:rsid w:val="006C72A6"/>
    <w:rsid w:val="006D722E"/>
    <w:rsid w:val="006E111B"/>
    <w:rsid w:val="006E52DD"/>
    <w:rsid w:val="006F558F"/>
    <w:rsid w:val="00700721"/>
    <w:rsid w:val="00715740"/>
    <w:rsid w:val="00723EA7"/>
    <w:rsid w:val="00737D82"/>
    <w:rsid w:val="00737E89"/>
    <w:rsid w:val="007558E9"/>
    <w:rsid w:val="00776DAD"/>
    <w:rsid w:val="00782600"/>
    <w:rsid w:val="007A609E"/>
    <w:rsid w:val="007C245A"/>
    <w:rsid w:val="007C2DB7"/>
    <w:rsid w:val="007E21FA"/>
    <w:rsid w:val="007E4FD4"/>
    <w:rsid w:val="00806320"/>
    <w:rsid w:val="008100CF"/>
    <w:rsid w:val="008233DC"/>
    <w:rsid w:val="00826396"/>
    <w:rsid w:val="00846CAE"/>
    <w:rsid w:val="00855FD5"/>
    <w:rsid w:val="008575C5"/>
    <w:rsid w:val="00860FF9"/>
    <w:rsid w:val="008647EA"/>
    <w:rsid w:val="00887A71"/>
    <w:rsid w:val="008945DF"/>
    <w:rsid w:val="008A3D8C"/>
    <w:rsid w:val="008B0A6C"/>
    <w:rsid w:val="008D4754"/>
    <w:rsid w:val="008D6233"/>
    <w:rsid w:val="008E7467"/>
    <w:rsid w:val="008F1A44"/>
    <w:rsid w:val="008F5942"/>
    <w:rsid w:val="008F7963"/>
    <w:rsid w:val="009168B9"/>
    <w:rsid w:val="009176E6"/>
    <w:rsid w:val="00936D1A"/>
    <w:rsid w:val="00943C0B"/>
    <w:rsid w:val="0094784C"/>
    <w:rsid w:val="009514F2"/>
    <w:rsid w:val="00956617"/>
    <w:rsid w:val="00957463"/>
    <w:rsid w:val="00961DB6"/>
    <w:rsid w:val="00963A93"/>
    <w:rsid w:val="00977F68"/>
    <w:rsid w:val="00980AFE"/>
    <w:rsid w:val="00993C43"/>
    <w:rsid w:val="009B74A7"/>
    <w:rsid w:val="009C28C9"/>
    <w:rsid w:val="009C4130"/>
    <w:rsid w:val="00A02ED5"/>
    <w:rsid w:val="00A44E97"/>
    <w:rsid w:val="00A51596"/>
    <w:rsid w:val="00A554D8"/>
    <w:rsid w:val="00A61964"/>
    <w:rsid w:val="00A71CA6"/>
    <w:rsid w:val="00A722DB"/>
    <w:rsid w:val="00AD374C"/>
    <w:rsid w:val="00AD4587"/>
    <w:rsid w:val="00AF0093"/>
    <w:rsid w:val="00B14152"/>
    <w:rsid w:val="00B260DC"/>
    <w:rsid w:val="00B34EE8"/>
    <w:rsid w:val="00B378B7"/>
    <w:rsid w:val="00B41697"/>
    <w:rsid w:val="00B54DA6"/>
    <w:rsid w:val="00B70165"/>
    <w:rsid w:val="00B87817"/>
    <w:rsid w:val="00B95038"/>
    <w:rsid w:val="00BB003B"/>
    <w:rsid w:val="00BB09C1"/>
    <w:rsid w:val="00BB1BCB"/>
    <w:rsid w:val="00BB3BEF"/>
    <w:rsid w:val="00BC2182"/>
    <w:rsid w:val="00BC790B"/>
    <w:rsid w:val="00BD24B0"/>
    <w:rsid w:val="00BE0535"/>
    <w:rsid w:val="00BE436B"/>
    <w:rsid w:val="00BF0724"/>
    <w:rsid w:val="00BF119F"/>
    <w:rsid w:val="00BF1C9B"/>
    <w:rsid w:val="00BF66AE"/>
    <w:rsid w:val="00C03CFC"/>
    <w:rsid w:val="00C04750"/>
    <w:rsid w:val="00C07247"/>
    <w:rsid w:val="00C10CA3"/>
    <w:rsid w:val="00C146BB"/>
    <w:rsid w:val="00C14C11"/>
    <w:rsid w:val="00C26548"/>
    <w:rsid w:val="00C470C2"/>
    <w:rsid w:val="00C67EB8"/>
    <w:rsid w:val="00C7595F"/>
    <w:rsid w:val="00C76918"/>
    <w:rsid w:val="00C76F54"/>
    <w:rsid w:val="00C81C11"/>
    <w:rsid w:val="00C842F9"/>
    <w:rsid w:val="00C92203"/>
    <w:rsid w:val="00CA634C"/>
    <w:rsid w:val="00CB05AE"/>
    <w:rsid w:val="00CC05F9"/>
    <w:rsid w:val="00CC579E"/>
    <w:rsid w:val="00CE7F66"/>
    <w:rsid w:val="00CF15F2"/>
    <w:rsid w:val="00CF1F61"/>
    <w:rsid w:val="00CF5201"/>
    <w:rsid w:val="00D03E02"/>
    <w:rsid w:val="00D053CE"/>
    <w:rsid w:val="00D15ED3"/>
    <w:rsid w:val="00D3124B"/>
    <w:rsid w:val="00D31B5B"/>
    <w:rsid w:val="00D56CEC"/>
    <w:rsid w:val="00D6021A"/>
    <w:rsid w:val="00D67732"/>
    <w:rsid w:val="00D72C91"/>
    <w:rsid w:val="00D76469"/>
    <w:rsid w:val="00D77D67"/>
    <w:rsid w:val="00D77E4D"/>
    <w:rsid w:val="00D810A8"/>
    <w:rsid w:val="00D86596"/>
    <w:rsid w:val="00D90C20"/>
    <w:rsid w:val="00D90F9E"/>
    <w:rsid w:val="00D92547"/>
    <w:rsid w:val="00D95678"/>
    <w:rsid w:val="00DA6E8B"/>
    <w:rsid w:val="00DB2A2C"/>
    <w:rsid w:val="00DC59F0"/>
    <w:rsid w:val="00DD001F"/>
    <w:rsid w:val="00DD3A42"/>
    <w:rsid w:val="00DD3B49"/>
    <w:rsid w:val="00DD3B54"/>
    <w:rsid w:val="00DE2FEB"/>
    <w:rsid w:val="00DE4553"/>
    <w:rsid w:val="00E07FAD"/>
    <w:rsid w:val="00E32BDE"/>
    <w:rsid w:val="00E369C0"/>
    <w:rsid w:val="00E807E2"/>
    <w:rsid w:val="00E821AB"/>
    <w:rsid w:val="00E93F9F"/>
    <w:rsid w:val="00E9605F"/>
    <w:rsid w:val="00E97ABA"/>
    <w:rsid w:val="00EC0EE1"/>
    <w:rsid w:val="00EC6F0A"/>
    <w:rsid w:val="00EE1465"/>
    <w:rsid w:val="00EF0269"/>
    <w:rsid w:val="00EF3460"/>
    <w:rsid w:val="00F108E3"/>
    <w:rsid w:val="00F14095"/>
    <w:rsid w:val="00F234FB"/>
    <w:rsid w:val="00F32A09"/>
    <w:rsid w:val="00F53791"/>
    <w:rsid w:val="00F667F4"/>
    <w:rsid w:val="00F678DA"/>
    <w:rsid w:val="00F751D2"/>
    <w:rsid w:val="00F8144E"/>
    <w:rsid w:val="00F909CF"/>
    <w:rsid w:val="00F92830"/>
    <w:rsid w:val="00F9373B"/>
    <w:rsid w:val="00FB5863"/>
    <w:rsid w:val="00FB5B8A"/>
    <w:rsid w:val="00FB6747"/>
    <w:rsid w:val="00FC2025"/>
    <w:rsid w:val="00FC4823"/>
    <w:rsid w:val="00FC4E25"/>
    <w:rsid w:val="00FD0080"/>
    <w:rsid w:val="00FD2DB4"/>
    <w:rsid w:val="00FE2E96"/>
    <w:rsid w:val="00FE3167"/>
    <w:rsid w:val="00FE3AC1"/>
    <w:rsid w:val="00FF087E"/>
    <w:rsid w:val="00FF27B4"/>
    <w:rsid w:val="00FF4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395C-4569-4361-9B5C-7C3CC172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363" w:lineRule="auto"/>
      <w:ind w:left="10" w:right="29" w:hanging="10"/>
      <w:jc w:val="both"/>
    </w:pPr>
    <w:rPr>
      <w:rFonts w:ascii="Arial" w:eastAsia="Arial" w:hAnsi="Arial" w:cs="Arial"/>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821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2140"/>
    <w:rPr>
      <w:rFonts w:ascii="Segoe UI" w:eastAsia="Arial" w:hAnsi="Segoe UI" w:cs="Segoe UI"/>
      <w:color w:val="000000"/>
      <w:sz w:val="18"/>
      <w:szCs w:val="18"/>
    </w:rPr>
  </w:style>
  <w:style w:type="paragraph" w:customStyle="1" w:styleId="Default">
    <w:name w:val="Default"/>
    <w:rsid w:val="008100C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BFEA8-FF1A-4088-AC5B-1CDABBAD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7259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dc:creator>
  <cp:keywords/>
  <cp:lastModifiedBy>Usuário</cp:lastModifiedBy>
  <cp:revision>2</cp:revision>
  <cp:lastPrinted>2024-04-08T11:35:00Z</cp:lastPrinted>
  <dcterms:created xsi:type="dcterms:W3CDTF">2024-04-23T11:39:00Z</dcterms:created>
  <dcterms:modified xsi:type="dcterms:W3CDTF">2024-04-23T11:39:00Z</dcterms:modified>
</cp:coreProperties>
</file>